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57" w:rsidRDefault="005B44E5">
      <w:bookmarkStart w:id="0" w:name="_GoBack"/>
      <w:bookmarkEnd w:id="0"/>
      <w:r w:rsidRPr="006D0A61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5FEF40B" wp14:editId="40E505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91625" cy="4578985"/>
            <wp:effectExtent l="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DE">
        <w:br w:type="textWrapping" w:clear="all"/>
        <w:t>Η ΠΡΟΪΣΤΑΜΕΝΗ ΤΟΥ ΝΗΠΙΑΓΩΓΕΙΟΥ                                                                                                                                       Η ΣΧΟΛΙΚΗ ΣΥΜΒΟΥΛΟΣ</w:t>
      </w:r>
    </w:p>
    <w:p w:rsidR="008B0BDE" w:rsidRDefault="008B0BDE"/>
    <w:p w:rsidR="008B0BDE" w:rsidRDefault="008B0BDE" w:rsidP="008B0BDE">
      <w:pPr>
        <w:tabs>
          <w:tab w:val="left" w:pos="10365"/>
        </w:tabs>
      </w:pPr>
      <w:r>
        <w:lastRenderedPageBreak/>
        <w:t>ΧΟΛ ΕΒΑ ΟΛΓΑ</w:t>
      </w:r>
      <w:r>
        <w:tab/>
        <w:t>ΓΩΤΗ ΕΥΘΥΜΙΑ</w:t>
      </w:r>
    </w:p>
    <w:sectPr w:rsidR="008B0BDE" w:rsidSect="008234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1F"/>
    <w:rsid w:val="00192092"/>
    <w:rsid w:val="005B44E5"/>
    <w:rsid w:val="006D0A61"/>
    <w:rsid w:val="00796B57"/>
    <w:rsid w:val="0082341F"/>
    <w:rsid w:val="008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E0690-5214-434A-8909-1276F82F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5F3D-5E92-4523-9559-1877D693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2016-09-13T14:43:00Z</dcterms:created>
  <dcterms:modified xsi:type="dcterms:W3CDTF">2016-09-19T17:08:00Z</dcterms:modified>
</cp:coreProperties>
</file>